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ED" w:rsidRPr="008110ED" w:rsidRDefault="008110ED" w:rsidP="008110ED">
      <w:pPr>
        <w:pStyle w:val="Heading1"/>
        <w:shd w:val="clear" w:color="auto" w:fill="F9F9F9"/>
        <w:spacing w:before="0" w:beforeAutospacing="0" w:after="167" w:afterAutospacing="0" w:line="342" w:lineRule="atLeast"/>
        <w:jc w:val="center"/>
        <w:textAlignment w:val="baseline"/>
        <w:rPr>
          <w:rFonts w:ascii="Trebuchet MS" w:hAnsi="Trebuchet MS"/>
          <w:color w:val="2F2F2F"/>
          <w:sz w:val="46"/>
          <w:szCs w:val="46"/>
        </w:rPr>
      </w:pPr>
      <w:r w:rsidRPr="008110ED">
        <w:rPr>
          <w:rFonts w:ascii="Trebuchet MS" w:hAnsi="Trebuchet MS"/>
          <w:color w:val="2F2F2F"/>
          <w:sz w:val="46"/>
          <w:szCs w:val="46"/>
        </w:rPr>
        <w:t>The Permissible Lying</w:t>
      </w:r>
    </w:p>
    <w:p w:rsidR="008110ED" w:rsidRPr="008110ED" w:rsidRDefault="008110ED" w:rsidP="008110ED">
      <w:pPr>
        <w:shd w:val="clear" w:color="auto" w:fill="FFFFFF"/>
        <w:bidi w:val="0"/>
        <w:spacing w:after="0" w:line="432" w:lineRule="atLeast"/>
        <w:textAlignment w:val="baseline"/>
        <w:rPr>
          <w:rFonts w:ascii="Arial" w:eastAsia="Times New Roman" w:hAnsi="Arial" w:cs="Arial"/>
          <w:color w:val="444444"/>
          <w:sz w:val="30"/>
          <w:szCs w:val="30"/>
        </w:rPr>
      </w:pPr>
      <w:proofErr w:type="gramStart"/>
      <w:r w:rsidRPr="008110ED">
        <w:rPr>
          <w:rFonts w:ascii="Tahoma" w:eastAsia="Times New Roman" w:hAnsi="Tahoma" w:cs="Tahoma"/>
          <w:color w:val="444444"/>
          <w:sz w:val="24"/>
          <w:szCs w:val="24"/>
          <w:bdr w:val="none" w:sz="0" w:space="0" w:color="auto" w:frame="1"/>
        </w:rPr>
        <w:t>source</w:t>
      </w:r>
      <w:proofErr w:type="gramEnd"/>
      <w:r w:rsidRPr="008110ED">
        <w:rPr>
          <w:rFonts w:ascii="Tahoma" w:eastAsia="Times New Roman" w:hAnsi="Tahoma" w:cs="Tahoma"/>
          <w:color w:val="444444"/>
          <w:sz w:val="24"/>
          <w:szCs w:val="24"/>
          <w:bdr w:val="none" w:sz="0" w:space="0" w:color="auto" w:frame="1"/>
        </w:rPr>
        <w:t xml:space="preserve">: </w:t>
      </w:r>
      <w:proofErr w:type="spellStart"/>
      <w:r w:rsidRPr="008110ED">
        <w:rPr>
          <w:rFonts w:ascii="Tahoma" w:eastAsia="Times New Roman" w:hAnsi="Tahoma" w:cs="Tahoma"/>
          <w:color w:val="444444"/>
          <w:sz w:val="24"/>
          <w:szCs w:val="24"/>
          <w:bdr w:val="none" w:sz="0" w:space="0" w:color="auto" w:frame="1"/>
        </w:rPr>
        <w:t>silsilat</w:t>
      </w:r>
      <w:proofErr w:type="spellEnd"/>
      <w:r w:rsidRPr="008110ED">
        <w:rPr>
          <w:rFonts w:ascii="Tahoma" w:eastAsia="Times New Roman" w:hAnsi="Tahoma" w:cs="Tahoma"/>
          <w:color w:val="444444"/>
          <w:sz w:val="24"/>
          <w:szCs w:val="24"/>
          <w:bdr w:val="none" w:sz="0" w:space="0" w:color="auto" w:frame="1"/>
        </w:rPr>
        <w:t xml:space="preserve"> </w:t>
      </w:r>
      <w:proofErr w:type="spellStart"/>
      <w:r w:rsidRPr="008110ED">
        <w:rPr>
          <w:rFonts w:ascii="Tahoma" w:eastAsia="Times New Roman" w:hAnsi="Tahoma" w:cs="Tahoma"/>
          <w:color w:val="444444"/>
          <w:sz w:val="24"/>
          <w:szCs w:val="24"/>
          <w:bdr w:val="none" w:sz="0" w:space="0" w:color="auto" w:frame="1"/>
        </w:rPr>
        <w:t>ul-ahādīth</w:t>
      </w:r>
      <w:proofErr w:type="spellEnd"/>
      <w:r w:rsidRPr="008110ED">
        <w:rPr>
          <w:rFonts w:ascii="Tahoma" w:eastAsia="Times New Roman" w:hAnsi="Tahoma" w:cs="Tahoma"/>
          <w:color w:val="444444"/>
          <w:sz w:val="24"/>
          <w:szCs w:val="24"/>
          <w:bdr w:val="none" w:sz="0" w:space="0" w:color="auto" w:frame="1"/>
        </w:rPr>
        <w:t xml:space="preserve"> us-</w:t>
      </w:r>
      <w:proofErr w:type="spellStart"/>
      <w:r w:rsidRPr="008110ED">
        <w:rPr>
          <w:rFonts w:ascii="Tahoma" w:eastAsia="Times New Roman" w:hAnsi="Tahoma" w:cs="Tahoma"/>
          <w:color w:val="444444"/>
          <w:sz w:val="24"/>
          <w:szCs w:val="24"/>
          <w:bdr w:val="none" w:sz="0" w:space="0" w:color="auto" w:frame="1"/>
        </w:rPr>
        <w:t>sahīha</w:t>
      </w:r>
      <w:proofErr w:type="spellEnd"/>
      <w:r w:rsidRPr="008110ED">
        <w:rPr>
          <w:rFonts w:ascii="Tahoma" w:eastAsia="Times New Roman" w:hAnsi="Tahoma" w:cs="Tahoma"/>
          <w:color w:val="444444"/>
          <w:sz w:val="24"/>
          <w:szCs w:val="24"/>
          <w:bdr w:val="none" w:sz="0" w:space="0" w:color="auto" w:frame="1"/>
        </w:rPr>
        <w:t xml:space="preserve"> ~ the series of authentic narrations ~ </w:t>
      </w:r>
      <w:proofErr w:type="spellStart"/>
      <w:r w:rsidRPr="008110ED">
        <w:rPr>
          <w:rFonts w:ascii="Tahoma" w:eastAsia="Times New Roman" w:hAnsi="Tahoma" w:cs="Tahoma"/>
          <w:color w:val="444444"/>
          <w:sz w:val="24"/>
          <w:szCs w:val="24"/>
          <w:bdr w:val="none" w:sz="0" w:space="0" w:color="auto" w:frame="1"/>
        </w:rPr>
        <w:t>hadīth</w:t>
      </w:r>
      <w:proofErr w:type="spellEnd"/>
      <w:r w:rsidRPr="008110ED">
        <w:rPr>
          <w:rFonts w:ascii="Tahoma" w:eastAsia="Times New Roman" w:hAnsi="Tahoma" w:cs="Tahoma"/>
          <w:color w:val="444444"/>
          <w:sz w:val="24"/>
          <w:szCs w:val="24"/>
          <w:bdr w:val="none" w:sz="0" w:space="0" w:color="auto" w:frame="1"/>
        </w:rPr>
        <w:t xml:space="preserve"> no. 545</w:t>
      </w:r>
    </w:p>
    <w:p w:rsidR="008110ED" w:rsidRPr="008110ED" w:rsidRDefault="008110ED" w:rsidP="008110ED">
      <w:pPr>
        <w:shd w:val="clear" w:color="auto" w:fill="FFFFFF"/>
        <w:bidi w:val="0"/>
        <w:spacing w:after="0" w:line="432" w:lineRule="atLeast"/>
        <w:textAlignment w:val="baseline"/>
        <w:rPr>
          <w:rFonts w:ascii="Arial" w:eastAsia="Times New Roman" w:hAnsi="Arial" w:cs="Arial"/>
          <w:color w:val="444444"/>
          <w:sz w:val="30"/>
          <w:szCs w:val="30"/>
        </w:rPr>
      </w:pPr>
      <w:r w:rsidRPr="008110ED">
        <w:rPr>
          <w:rFonts w:ascii="Arial" w:eastAsia="Times New Roman" w:hAnsi="Arial" w:cs="Arial"/>
          <w:color w:val="444444"/>
          <w:sz w:val="30"/>
          <w:szCs w:val="30"/>
        </w:rPr>
        <w:t xml:space="preserve">Umm </w:t>
      </w:r>
      <w:proofErr w:type="spellStart"/>
      <w:r w:rsidRPr="008110ED">
        <w:rPr>
          <w:rFonts w:ascii="Arial" w:eastAsia="Times New Roman" w:hAnsi="Arial" w:cs="Arial"/>
          <w:color w:val="444444"/>
          <w:sz w:val="30"/>
          <w:szCs w:val="30"/>
        </w:rPr>
        <w:t>Kulthūm</w:t>
      </w:r>
      <w:proofErr w:type="spellEnd"/>
      <w:r w:rsidRPr="008110ED">
        <w:rPr>
          <w:rFonts w:ascii="Arial" w:eastAsia="Times New Roman" w:hAnsi="Arial" w:cs="Arial"/>
          <w:color w:val="444444"/>
          <w:sz w:val="30"/>
          <w:szCs w:val="30"/>
        </w:rPr>
        <w:t xml:space="preserve"> </w:t>
      </w:r>
      <w:proofErr w:type="spellStart"/>
      <w:r w:rsidRPr="008110ED">
        <w:rPr>
          <w:rFonts w:ascii="Arial" w:eastAsia="Times New Roman" w:hAnsi="Arial" w:cs="Arial"/>
          <w:color w:val="444444"/>
          <w:sz w:val="30"/>
          <w:szCs w:val="30"/>
        </w:rPr>
        <w:t>bint</w:t>
      </w:r>
      <w:proofErr w:type="spellEnd"/>
      <w:r w:rsidRPr="008110ED">
        <w:rPr>
          <w:rFonts w:ascii="Arial" w:eastAsia="Times New Roman" w:hAnsi="Arial" w:cs="Arial"/>
          <w:color w:val="444444"/>
          <w:sz w:val="30"/>
          <w:szCs w:val="30"/>
        </w:rPr>
        <w:t xml:space="preserve"> </w:t>
      </w:r>
      <w:proofErr w:type="spellStart"/>
      <w:r w:rsidRPr="008110ED">
        <w:rPr>
          <w:rFonts w:ascii="Arial" w:eastAsia="Times New Roman" w:hAnsi="Arial" w:cs="Arial"/>
          <w:color w:val="444444"/>
          <w:sz w:val="30"/>
          <w:szCs w:val="30"/>
        </w:rPr>
        <w:t>ʽUqbah</w:t>
      </w:r>
      <w:proofErr w:type="spellEnd"/>
      <w:r w:rsidRPr="008110ED">
        <w:rPr>
          <w:rFonts w:ascii="Arial" w:eastAsia="Times New Roman" w:hAnsi="Arial" w:cs="Arial"/>
          <w:color w:val="444444"/>
          <w:sz w:val="30"/>
          <w:szCs w:val="30"/>
        </w:rPr>
        <w:t xml:space="preserve"> said: “the Prophet (</w:t>
      </w:r>
      <w:r w:rsidRPr="008110ED">
        <w:rPr>
          <w:rFonts w:ascii="Arial" w:eastAsia="Times New Roman" w:hAnsi="Arial" w:cs="Arial"/>
          <w:color w:val="444444"/>
          <w:sz w:val="30"/>
          <w:szCs w:val="30"/>
          <w:rtl/>
        </w:rPr>
        <w:t>صلى الله عليه وسلم</w:t>
      </w:r>
      <w:r w:rsidRPr="008110ED">
        <w:rPr>
          <w:rFonts w:ascii="Arial" w:eastAsia="Times New Roman" w:hAnsi="Arial" w:cs="Arial"/>
          <w:color w:val="444444"/>
          <w:sz w:val="30"/>
          <w:szCs w:val="30"/>
        </w:rPr>
        <w:t xml:space="preserve">) allowed lying in three (situations): during war, in reconciling between people, and the speech of a man to his wife. {In another </w:t>
      </w:r>
      <w:proofErr w:type="gramStart"/>
      <w:r w:rsidRPr="008110ED">
        <w:rPr>
          <w:rFonts w:ascii="Arial" w:eastAsia="Times New Roman" w:hAnsi="Arial" w:cs="Arial"/>
          <w:color w:val="444444"/>
          <w:sz w:val="30"/>
          <w:szCs w:val="30"/>
        </w:rPr>
        <w:t>narration:</w:t>
      </w:r>
      <w:proofErr w:type="gramEnd"/>
      <w:r w:rsidRPr="008110ED">
        <w:rPr>
          <w:rFonts w:ascii="Arial" w:eastAsia="Times New Roman" w:hAnsi="Arial" w:cs="Arial"/>
          <w:color w:val="444444"/>
          <w:sz w:val="30"/>
          <w:szCs w:val="30"/>
        </w:rPr>
        <w:t>} the speech of a man to his wife and the speech of a woman to her husband.”</w:t>
      </w:r>
      <w:r w:rsidRPr="008110ED">
        <w:rPr>
          <w:rFonts w:ascii="Arial" w:eastAsia="Times New Roman" w:hAnsi="Arial" w:cs="Arial"/>
          <w:color w:val="444444"/>
          <w:sz w:val="30"/>
          <w:szCs w:val="30"/>
        </w:rPr>
        <w:br/>
        <w:t>~*~*~*~</w:t>
      </w:r>
      <w:r w:rsidRPr="008110ED">
        <w:rPr>
          <w:rFonts w:ascii="Arial" w:eastAsia="Times New Roman" w:hAnsi="Arial" w:cs="Arial"/>
          <w:color w:val="444444"/>
          <w:sz w:val="30"/>
          <w:szCs w:val="30"/>
        </w:rPr>
        <w:br/>
      </w:r>
      <w:proofErr w:type="spellStart"/>
      <w:r w:rsidRPr="008110ED">
        <w:rPr>
          <w:rFonts w:ascii="Arial" w:eastAsia="Times New Roman" w:hAnsi="Arial" w:cs="Arial"/>
          <w:color w:val="444444"/>
          <w:sz w:val="30"/>
          <w:szCs w:val="30"/>
        </w:rPr>
        <w:t>Shaykh</w:t>
      </w:r>
      <w:proofErr w:type="spellEnd"/>
      <w:r w:rsidRPr="008110ED">
        <w:rPr>
          <w:rFonts w:ascii="Arial" w:eastAsia="Times New Roman" w:hAnsi="Arial" w:cs="Arial"/>
          <w:color w:val="444444"/>
          <w:sz w:val="30"/>
          <w:szCs w:val="30"/>
        </w:rPr>
        <w:t xml:space="preserve"> al-</w:t>
      </w:r>
      <w:proofErr w:type="spellStart"/>
      <w:r w:rsidRPr="008110ED">
        <w:rPr>
          <w:rFonts w:ascii="Arial" w:eastAsia="Times New Roman" w:hAnsi="Arial" w:cs="Arial"/>
          <w:color w:val="444444"/>
          <w:sz w:val="30"/>
          <w:szCs w:val="30"/>
        </w:rPr>
        <w:t>Albānī</w:t>
      </w:r>
      <w:proofErr w:type="spellEnd"/>
      <w:r w:rsidRPr="008110ED">
        <w:rPr>
          <w:rFonts w:ascii="Arial" w:eastAsia="Times New Roman" w:hAnsi="Arial" w:cs="Arial"/>
          <w:color w:val="444444"/>
          <w:sz w:val="30"/>
          <w:szCs w:val="30"/>
        </w:rPr>
        <w:t xml:space="preserve"> comments:[1] “I say, it is not part of the permissible lying that (the man) promises (his wife) something that he does not intend to fulfill for her, or he tells her that he bought such and such thing for her with such and such price – i.e., more than the real (price) – for the purpose of pleasing her, because that may be revealed to her; then it will be a reason for her to think badly of her husband, and that is part of corruption, not rectification.”</w:t>
      </w:r>
    </w:p>
    <w:p w:rsidR="008110ED" w:rsidRDefault="008110ED" w:rsidP="008110ED">
      <w:pPr>
        <w:shd w:val="clear" w:color="auto" w:fill="FFFFFF"/>
        <w:bidi w:val="0"/>
        <w:spacing w:after="0" w:line="432" w:lineRule="atLeast"/>
        <w:textAlignment w:val="baseline"/>
        <w:rPr>
          <w:rFonts w:ascii="Arial" w:eastAsia="Times New Roman" w:hAnsi="Arial" w:cs="Arial"/>
          <w:color w:val="444444"/>
          <w:sz w:val="30"/>
          <w:szCs w:val="30"/>
        </w:rPr>
      </w:pPr>
      <w:r w:rsidRPr="008110ED">
        <w:rPr>
          <w:rFonts w:ascii="Arial" w:eastAsia="Times New Roman" w:hAnsi="Arial" w:cs="Arial"/>
          <w:color w:val="444444"/>
          <w:sz w:val="30"/>
          <w:szCs w:val="30"/>
        </w:rPr>
        <w:t xml:space="preserve">~ </w:t>
      </w:r>
      <w:proofErr w:type="spellStart"/>
      <w:proofErr w:type="gramStart"/>
      <w:r w:rsidRPr="008110ED">
        <w:rPr>
          <w:rFonts w:ascii="Arial" w:eastAsia="Times New Roman" w:hAnsi="Arial" w:cs="Arial"/>
          <w:color w:val="444444"/>
          <w:sz w:val="30"/>
          <w:szCs w:val="30"/>
        </w:rPr>
        <w:t>asaheeha</w:t>
      </w:r>
      <w:proofErr w:type="spellEnd"/>
      <w:proofErr w:type="gramEnd"/>
      <w:r w:rsidRPr="008110ED">
        <w:rPr>
          <w:rFonts w:ascii="Arial" w:eastAsia="Times New Roman" w:hAnsi="Arial" w:cs="Arial"/>
          <w:color w:val="444444"/>
          <w:sz w:val="30"/>
          <w:szCs w:val="30"/>
        </w:rPr>
        <w:t xml:space="preserve"> translations ~</w:t>
      </w:r>
    </w:p>
    <w:p w:rsidR="008110ED" w:rsidRPr="008110ED" w:rsidRDefault="008110ED" w:rsidP="008110ED">
      <w:pPr>
        <w:shd w:val="clear" w:color="auto" w:fill="FFFFFF"/>
        <w:bidi w:val="0"/>
        <w:spacing w:after="0" w:line="432" w:lineRule="atLeast"/>
        <w:textAlignment w:val="baseline"/>
        <w:rPr>
          <w:rFonts w:ascii="Arial" w:eastAsia="Times New Roman" w:hAnsi="Arial" w:cs="Arial"/>
          <w:color w:val="444444"/>
          <w:sz w:val="30"/>
          <w:szCs w:val="30"/>
        </w:rPr>
      </w:pPr>
    </w:p>
    <w:p w:rsidR="003B265D" w:rsidRDefault="008110ED" w:rsidP="008110ED">
      <w:pPr>
        <w:jc w:val="right"/>
        <w:rPr>
          <w:rFonts w:hint="cs"/>
          <w:rtl/>
          <w:lang w:bidi="ar-EG"/>
        </w:rPr>
      </w:pPr>
      <w:r w:rsidRPr="008110ED">
        <w:rPr>
          <w:rFonts w:ascii="Arial" w:eastAsia="Times New Roman" w:hAnsi="Arial" w:cs="Arial"/>
          <w:color w:val="5E6066"/>
          <w:sz w:val="20"/>
          <w:szCs w:val="20"/>
          <w:shd w:val="clear" w:color="auto" w:fill="FFFFFF"/>
        </w:rPr>
        <w:t xml:space="preserve">[1] </w:t>
      </w:r>
      <w:proofErr w:type="gramStart"/>
      <w:r w:rsidRPr="008110ED">
        <w:rPr>
          <w:rFonts w:ascii="Arial" w:eastAsia="Times New Roman" w:hAnsi="Arial" w:cs="Arial"/>
          <w:color w:val="5E6066"/>
          <w:sz w:val="20"/>
          <w:szCs w:val="20"/>
          <w:shd w:val="clear" w:color="auto" w:fill="FFFFFF"/>
        </w:rPr>
        <w:t>this</w:t>
      </w:r>
      <w:proofErr w:type="gramEnd"/>
      <w:r w:rsidRPr="008110ED">
        <w:rPr>
          <w:rFonts w:ascii="Arial" w:eastAsia="Times New Roman" w:hAnsi="Arial" w:cs="Arial"/>
          <w:color w:val="5E6066"/>
          <w:sz w:val="20"/>
          <w:szCs w:val="20"/>
          <w:shd w:val="clear" w:color="auto" w:fill="FFFFFF"/>
        </w:rPr>
        <w:t xml:space="preserve"> commentary was taken from </w:t>
      </w:r>
      <w:proofErr w:type="spellStart"/>
      <w:r w:rsidRPr="008110ED">
        <w:rPr>
          <w:rFonts w:ascii="Arial" w:eastAsia="Times New Roman" w:hAnsi="Arial" w:cs="Arial"/>
          <w:color w:val="5E6066"/>
          <w:sz w:val="20"/>
          <w:szCs w:val="20"/>
          <w:shd w:val="clear" w:color="auto" w:fill="FFFFFF"/>
        </w:rPr>
        <w:t>Silsilat</w:t>
      </w:r>
      <w:proofErr w:type="spellEnd"/>
      <w:r w:rsidRPr="008110ED">
        <w:rPr>
          <w:rFonts w:ascii="Arial" w:eastAsia="Times New Roman" w:hAnsi="Arial" w:cs="Arial"/>
          <w:color w:val="5E6066"/>
          <w:sz w:val="20"/>
          <w:szCs w:val="20"/>
          <w:shd w:val="clear" w:color="auto" w:fill="FFFFFF"/>
        </w:rPr>
        <w:t xml:space="preserve"> </w:t>
      </w:r>
      <w:proofErr w:type="spellStart"/>
      <w:r w:rsidRPr="008110ED">
        <w:rPr>
          <w:rFonts w:ascii="Arial" w:eastAsia="Times New Roman" w:hAnsi="Arial" w:cs="Arial"/>
          <w:color w:val="5E6066"/>
          <w:sz w:val="20"/>
          <w:szCs w:val="20"/>
          <w:shd w:val="clear" w:color="auto" w:fill="FFFFFF"/>
        </w:rPr>
        <w:t>ul-Ahādīth</w:t>
      </w:r>
      <w:proofErr w:type="spellEnd"/>
      <w:r w:rsidRPr="008110ED">
        <w:rPr>
          <w:rFonts w:ascii="Arial" w:eastAsia="Times New Roman" w:hAnsi="Arial" w:cs="Arial"/>
          <w:color w:val="5E6066"/>
          <w:sz w:val="20"/>
          <w:szCs w:val="20"/>
          <w:shd w:val="clear" w:color="auto" w:fill="FFFFFF"/>
        </w:rPr>
        <w:t xml:space="preserve"> us-</w:t>
      </w:r>
      <w:proofErr w:type="spellStart"/>
      <w:r w:rsidRPr="008110ED">
        <w:rPr>
          <w:rFonts w:ascii="Arial" w:eastAsia="Times New Roman" w:hAnsi="Arial" w:cs="Arial"/>
          <w:color w:val="5E6066"/>
          <w:sz w:val="20"/>
          <w:szCs w:val="20"/>
          <w:shd w:val="clear" w:color="auto" w:fill="FFFFFF"/>
        </w:rPr>
        <w:t>Sahīha</w:t>
      </w:r>
      <w:proofErr w:type="spellEnd"/>
      <w:r w:rsidRPr="008110ED">
        <w:rPr>
          <w:rFonts w:ascii="Arial" w:eastAsia="Times New Roman" w:hAnsi="Arial" w:cs="Arial"/>
          <w:color w:val="5E6066"/>
          <w:sz w:val="20"/>
          <w:szCs w:val="20"/>
          <w:shd w:val="clear" w:color="auto" w:fill="FFFFFF"/>
        </w:rPr>
        <w:t xml:space="preserve"> #498</w:t>
      </w:r>
    </w:p>
    <w:p w:rsidR="008110ED" w:rsidRDefault="008110ED" w:rsidP="008110ED">
      <w:pPr>
        <w:jc w:val="right"/>
        <w:rPr>
          <w:rtl/>
          <w:lang w:bidi="ar-EG"/>
        </w:rPr>
      </w:pPr>
    </w:p>
    <w:p w:rsidR="008110ED" w:rsidRPr="008110ED" w:rsidRDefault="008110ED" w:rsidP="008110ED">
      <w:pPr>
        <w:jc w:val="right"/>
        <w:rPr>
          <w:rFonts w:hint="cs"/>
          <w:rtl/>
          <w:lang w:bidi="ar-EG"/>
        </w:rPr>
      </w:pPr>
      <w:hyperlink r:id="rId4" w:history="1">
        <w:r w:rsidRPr="004129DE">
          <w:rPr>
            <w:rStyle w:val="Hyperlink"/>
            <w:lang w:bidi="ar-EG"/>
          </w:rPr>
          <w:t>WWW.ISLAMLAND.COM</w:t>
        </w:r>
      </w:hyperlink>
      <w:r>
        <w:rPr>
          <w:rFonts w:hint="cs"/>
          <w:rtl/>
          <w:lang w:bidi="ar-EG"/>
        </w:rPr>
        <w:t xml:space="preserve"> </w:t>
      </w:r>
    </w:p>
    <w:sectPr w:rsidR="008110ED" w:rsidRPr="008110E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F4733"/>
    <w:rsid w:val="0012644C"/>
    <w:rsid w:val="0017421B"/>
    <w:rsid w:val="002403E8"/>
    <w:rsid w:val="002E30E1"/>
    <w:rsid w:val="00382BC2"/>
    <w:rsid w:val="003B265D"/>
    <w:rsid w:val="004437F3"/>
    <w:rsid w:val="004B7A40"/>
    <w:rsid w:val="004F6355"/>
    <w:rsid w:val="00583869"/>
    <w:rsid w:val="00700BAE"/>
    <w:rsid w:val="00754100"/>
    <w:rsid w:val="00792420"/>
    <w:rsid w:val="008110ED"/>
    <w:rsid w:val="008B5296"/>
    <w:rsid w:val="00974E97"/>
    <w:rsid w:val="00A12903"/>
    <w:rsid w:val="00A47F33"/>
    <w:rsid w:val="00AB3957"/>
    <w:rsid w:val="00AF1ED1"/>
    <w:rsid w:val="00AF378E"/>
    <w:rsid w:val="00C25629"/>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2015-01-02T14:11:00Z</cp:lastPrinted>
  <dcterms:created xsi:type="dcterms:W3CDTF">2015-01-02T14:13:00Z</dcterms:created>
  <dcterms:modified xsi:type="dcterms:W3CDTF">2015-01-02T14:13:00Z</dcterms:modified>
</cp:coreProperties>
</file>